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063CF" w14:textId="77777777" w:rsidR="002458C2" w:rsidRDefault="00AE6CBC" w:rsidP="00CC167F">
      <w:pPr>
        <w:jc w:val="center"/>
        <w:rPr>
          <w:rFonts w:ascii="Tw Cen MT" w:hAnsi="Tw Cen MT" w:cs="Tw Cen MT"/>
          <w:b/>
          <w:bCs/>
          <w:sz w:val="30"/>
          <w:szCs w:val="30"/>
        </w:rPr>
      </w:pPr>
      <w:r>
        <w:rPr>
          <w:noProof/>
        </w:rPr>
        <w:object w:dxaOrig="1440" w:dyaOrig="1440" w14:anchorId="7A3E85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6.9pt;margin-top:13.8pt;width:303pt;height:111.6pt;z-index:-251658752;mso-position-horizontal-relative:text;mso-position-vertical-relative:text">
            <v:imagedata r:id="rId6" o:title=""/>
          </v:shape>
          <o:OLEObject Type="Embed" ProgID="WP15Doc" ShapeID="_x0000_s1027" DrawAspect="Content" ObjectID="_1694246766" r:id="rId7"/>
        </w:object>
      </w:r>
      <w:r w:rsidR="00CC167F">
        <w:rPr>
          <w:sz w:val="24"/>
          <w:szCs w:val="24"/>
          <w:lang w:val="en-CA"/>
        </w:rPr>
        <w:fldChar w:fldCharType="begin"/>
      </w:r>
      <w:r w:rsidR="00CC167F">
        <w:rPr>
          <w:sz w:val="24"/>
          <w:szCs w:val="24"/>
          <w:lang w:val="en-CA"/>
        </w:rPr>
        <w:instrText xml:space="preserve"> SEQ CHAPTER \h \r 1</w:instrText>
      </w:r>
      <w:r w:rsidR="00CC167F">
        <w:rPr>
          <w:sz w:val="24"/>
          <w:szCs w:val="24"/>
          <w:lang w:val="en-CA"/>
        </w:rPr>
        <w:fldChar w:fldCharType="end"/>
      </w:r>
      <w:r w:rsidR="00CC167F">
        <w:rPr>
          <w:rFonts w:ascii="Tw Cen MT" w:hAnsi="Tw Cen MT" w:cs="Tw Cen MT"/>
          <w:b/>
          <w:bCs/>
          <w:sz w:val="30"/>
          <w:szCs w:val="30"/>
        </w:rPr>
        <w:t xml:space="preserve">C A R E </w:t>
      </w:r>
      <w:proofErr w:type="spellStart"/>
      <w:r w:rsidR="00CC167F">
        <w:rPr>
          <w:rFonts w:ascii="Tw Cen MT" w:hAnsi="Tw Cen MT" w:cs="Tw Cen MT"/>
          <w:b/>
          <w:bCs/>
          <w:sz w:val="30"/>
          <w:szCs w:val="30"/>
        </w:rPr>
        <w:t>E</w:t>
      </w:r>
      <w:proofErr w:type="spellEnd"/>
      <w:r w:rsidR="00CC167F">
        <w:rPr>
          <w:rFonts w:ascii="Tw Cen MT" w:hAnsi="Tw Cen MT" w:cs="Tw Cen MT"/>
          <w:b/>
          <w:bCs/>
          <w:sz w:val="30"/>
          <w:szCs w:val="30"/>
        </w:rPr>
        <w:t xml:space="preserve"> R    O P </w:t>
      </w:r>
      <w:proofErr w:type="spellStart"/>
      <w:r w:rsidR="00CC167F">
        <w:rPr>
          <w:rFonts w:ascii="Tw Cen MT" w:hAnsi="Tw Cen MT" w:cs="Tw Cen MT"/>
          <w:b/>
          <w:bCs/>
          <w:sz w:val="30"/>
          <w:szCs w:val="30"/>
        </w:rPr>
        <w:t>P</w:t>
      </w:r>
      <w:proofErr w:type="spellEnd"/>
      <w:r w:rsidR="00CC167F">
        <w:rPr>
          <w:rFonts w:ascii="Tw Cen MT" w:hAnsi="Tw Cen MT" w:cs="Tw Cen MT"/>
          <w:b/>
          <w:bCs/>
          <w:sz w:val="30"/>
          <w:szCs w:val="30"/>
        </w:rPr>
        <w:t xml:space="preserve"> O R T U N I T Y</w:t>
      </w:r>
    </w:p>
    <w:p w14:paraId="3EE1ED7E" w14:textId="77777777" w:rsidR="00CC167F" w:rsidRDefault="00CC167F" w:rsidP="00CC167F">
      <w:pPr>
        <w:jc w:val="center"/>
        <w:rPr>
          <w:rFonts w:ascii="Tw Cen MT" w:hAnsi="Tw Cen MT" w:cs="Tw Cen MT"/>
          <w:b/>
          <w:bCs/>
          <w:sz w:val="30"/>
          <w:szCs w:val="30"/>
        </w:rPr>
      </w:pPr>
    </w:p>
    <w:p w14:paraId="7C60C6D3" w14:textId="77777777" w:rsidR="00CC167F" w:rsidRDefault="00CC167F"/>
    <w:p w14:paraId="27B87481" w14:textId="77777777" w:rsidR="00CC167F" w:rsidRDefault="00CC167F"/>
    <w:p w14:paraId="6A5A4969" w14:textId="77777777" w:rsidR="00CC167F" w:rsidRDefault="00CC167F"/>
    <w:p w14:paraId="24BF251A" w14:textId="77777777" w:rsidR="00CC167F" w:rsidRPr="00B246F8" w:rsidRDefault="00CC167F" w:rsidP="00CC16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46F8">
        <w:rPr>
          <w:rFonts w:ascii="Arial" w:hAnsi="Arial" w:cs="Arial"/>
          <w:sz w:val="24"/>
          <w:szCs w:val="24"/>
          <w:lang w:val="en-CA"/>
        </w:rPr>
        <w:fldChar w:fldCharType="begin"/>
      </w:r>
      <w:r w:rsidRPr="00B246F8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B246F8">
        <w:rPr>
          <w:rFonts w:ascii="Arial" w:hAnsi="Arial" w:cs="Arial"/>
          <w:sz w:val="24"/>
          <w:szCs w:val="24"/>
          <w:lang w:val="en-CA"/>
        </w:rPr>
        <w:fldChar w:fldCharType="end"/>
      </w:r>
      <w:r w:rsidRPr="00B246F8">
        <w:rPr>
          <w:rFonts w:ascii="Arial" w:hAnsi="Arial" w:cs="Arial"/>
          <w:b/>
          <w:bCs/>
          <w:sz w:val="24"/>
          <w:szCs w:val="24"/>
        </w:rPr>
        <w:t>UNITED STATES DISTRICT COURT</w:t>
      </w:r>
    </w:p>
    <w:p w14:paraId="53FF15C2" w14:textId="77777777" w:rsidR="00CC167F" w:rsidRPr="00B246F8" w:rsidRDefault="00CC167F" w:rsidP="00CC16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46F8">
        <w:rPr>
          <w:rFonts w:ascii="Arial" w:hAnsi="Arial" w:cs="Arial"/>
          <w:b/>
          <w:bCs/>
          <w:sz w:val="24"/>
          <w:szCs w:val="24"/>
        </w:rPr>
        <w:t>DISTRICT OF CONNECTICUT</w:t>
      </w:r>
    </w:p>
    <w:p w14:paraId="25EFEDE6" w14:textId="3EEBFBA3" w:rsidR="004E5B50" w:rsidRDefault="004E5B50" w:rsidP="009A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E216EDB" w14:textId="77777777" w:rsidR="002D3B98" w:rsidRPr="00B246F8" w:rsidRDefault="002D3B98" w:rsidP="009A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864D53" w14:textId="198828F6" w:rsidR="009A2632" w:rsidRPr="00B246F8" w:rsidRDefault="009A2632" w:rsidP="006928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  <w:lang w:val="en-CA"/>
        </w:rPr>
        <w:fldChar w:fldCharType="begin"/>
      </w:r>
      <w:r w:rsidRPr="00B246F8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B246F8">
        <w:rPr>
          <w:rFonts w:ascii="Arial" w:hAnsi="Arial" w:cs="Arial"/>
          <w:sz w:val="24"/>
          <w:szCs w:val="24"/>
          <w:lang w:val="en-CA"/>
        </w:rPr>
        <w:fldChar w:fldCharType="end"/>
      </w:r>
      <w:r w:rsidRPr="00B246F8">
        <w:rPr>
          <w:rFonts w:ascii="Arial" w:hAnsi="Arial" w:cs="Arial"/>
          <w:b/>
          <w:bCs/>
          <w:sz w:val="24"/>
          <w:szCs w:val="24"/>
        </w:rPr>
        <w:t>POSITION:</w:t>
      </w:r>
      <w:r w:rsidR="000B1A33" w:rsidRPr="00B246F8">
        <w:rPr>
          <w:rFonts w:ascii="Arial" w:hAnsi="Arial" w:cs="Arial"/>
          <w:b/>
          <w:bCs/>
          <w:sz w:val="24"/>
          <w:szCs w:val="24"/>
        </w:rPr>
        <w:t xml:space="preserve">  </w:t>
      </w:r>
      <w:r w:rsidR="00577814" w:rsidRPr="00B246F8">
        <w:rPr>
          <w:rFonts w:ascii="Arial" w:hAnsi="Arial" w:cs="Arial"/>
          <w:sz w:val="24"/>
          <w:szCs w:val="24"/>
        </w:rPr>
        <w:t xml:space="preserve">Jury </w:t>
      </w:r>
      <w:r w:rsidR="002A6089">
        <w:rPr>
          <w:rFonts w:ascii="Arial" w:hAnsi="Arial" w:cs="Arial"/>
          <w:sz w:val="24"/>
          <w:szCs w:val="24"/>
        </w:rPr>
        <w:t>Intern</w:t>
      </w:r>
      <w:r w:rsidR="00B869F5">
        <w:rPr>
          <w:rFonts w:ascii="Arial" w:hAnsi="Arial" w:cs="Arial"/>
          <w:sz w:val="24"/>
          <w:szCs w:val="24"/>
        </w:rPr>
        <w:t xml:space="preserve"> (Part-Time)</w:t>
      </w:r>
      <w:r w:rsidR="006928DC" w:rsidRPr="00B246F8">
        <w:rPr>
          <w:rFonts w:ascii="Arial" w:hAnsi="Arial" w:cs="Arial"/>
          <w:sz w:val="24"/>
          <w:szCs w:val="24"/>
        </w:rPr>
        <w:t xml:space="preserve">          </w:t>
      </w:r>
      <w:r w:rsidR="000B1A33" w:rsidRPr="00B246F8">
        <w:rPr>
          <w:rFonts w:ascii="Arial" w:hAnsi="Arial" w:cs="Arial"/>
          <w:sz w:val="24"/>
          <w:szCs w:val="24"/>
        </w:rPr>
        <w:t xml:space="preserve">           </w:t>
      </w:r>
      <w:r w:rsidR="006928DC" w:rsidRPr="00B246F8">
        <w:rPr>
          <w:rFonts w:ascii="Arial" w:hAnsi="Arial" w:cs="Arial"/>
          <w:sz w:val="24"/>
          <w:szCs w:val="24"/>
        </w:rPr>
        <w:t xml:space="preserve">         </w:t>
      </w:r>
      <w:r w:rsidR="006928DC" w:rsidRPr="00B246F8">
        <w:rPr>
          <w:rFonts w:ascii="Arial" w:hAnsi="Arial" w:cs="Arial"/>
          <w:b/>
          <w:sz w:val="24"/>
          <w:szCs w:val="24"/>
        </w:rPr>
        <w:t>OPENING DATE:</w:t>
      </w:r>
      <w:r w:rsidR="000B1A33" w:rsidRPr="00B246F8">
        <w:rPr>
          <w:rFonts w:ascii="Arial" w:hAnsi="Arial" w:cs="Arial"/>
          <w:b/>
          <w:sz w:val="24"/>
          <w:szCs w:val="24"/>
        </w:rPr>
        <w:t xml:space="preserve">  </w:t>
      </w:r>
      <w:r w:rsidR="00A333E5" w:rsidRPr="00B246F8">
        <w:rPr>
          <w:rFonts w:ascii="Arial" w:hAnsi="Arial" w:cs="Arial"/>
          <w:b/>
          <w:sz w:val="24"/>
          <w:szCs w:val="24"/>
        </w:rPr>
        <w:tab/>
      </w:r>
      <w:r w:rsidR="002A6089">
        <w:rPr>
          <w:rFonts w:ascii="Arial" w:hAnsi="Arial" w:cs="Arial"/>
          <w:sz w:val="24"/>
          <w:szCs w:val="24"/>
        </w:rPr>
        <w:t xml:space="preserve">September </w:t>
      </w:r>
      <w:r w:rsidR="002B3EDB">
        <w:rPr>
          <w:rFonts w:ascii="Arial" w:hAnsi="Arial" w:cs="Arial"/>
          <w:sz w:val="24"/>
          <w:szCs w:val="24"/>
        </w:rPr>
        <w:t>27</w:t>
      </w:r>
      <w:r w:rsidR="000B1A33" w:rsidRPr="00B246F8">
        <w:rPr>
          <w:rFonts w:ascii="Arial" w:hAnsi="Arial" w:cs="Arial"/>
          <w:sz w:val="24"/>
          <w:szCs w:val="24"/>
        </w:rPr>
        <w:t>, 20</w:t>
      </w:r>
      <w:r w:rsidR="009C5A75" w:rsidRPr="00B246F8">
        <w:rPr>
          <w:rFonts w:ascii="Arial" w:hAnsi="Arial" w:cs="Arial"/>
          <w:sz w:val="24"/>
          <w:szCs w:val="24"/>
        </w:rPr>
        <w:t>2</w:t>
      </w:r>
      <w:r w:rsidR="002A6089">
        <w:rPr>
          <w:rFonts w:ascii="Arial" w:hAnsi="Arial" w:cs="Arial"/>
          <w:sz w:val="24"/>
          <w:szCs w:val="24"/>
        </w:rPr>
        <w:t>1</w:t>
      </w:r>
    </w:p>
    <w:p w14:paraId="3B51288B" w14:textId="3B564196" w:rsidR="006928DC" w:rsidRPr="00B246F8" w:rsidRDefault="009A2632" w:rsidP="006928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b/>
          <w:bCs/>
          <w:sz w:val="24"/>
          <w:szCs w:val="24"/>
        </w:rPr>
        <w:t>SALARY:</w:t>
      </w:r>
      <w:r w:rsidR="000B1A33" w:rsidRPr="00B246F8">
        <w:rPr>
          <w:rFonts w:ascii="Arial" w:hAnsi="Arial" w:cs="Arial"/>
          <w:b/>
          <w:bCs/>
          <w:sz w:val="24"/>
          <w:szCs w:val="24"/>
        </w:rPr>
        <w:t xml:space="preserve">  </w:t>
      </w:r>
      <w:r w:rsidR="002A6089">
        <w:rPr>
          <w:rFonts w:ascii="Arial" w:hAnsi="Arial" w:cs="Arial"/>
          <w:sz w:val="24"/>
          <w:szCs w:val="24"/>
        </w:rPr>
        <w:t>N/A</w:t>
      </w:r>
      <w:r w:rsidR="002A6089">
        <w:rPr>
          <w:rFonts w:ascii="Arial" w:hAnsi="Arial" w:cs="Arial"/>
          <w:sz w:val="24"/>
          <w:szCs w:val="24"/>
        </w:rPr>
        <w:tab/>
      </w:r>
      <w:r w:rsidR="002A6089">
        <w:rPr>
          <w:rFonts w:ascii="Arial" w:hAnsi="Arial" w:cs="Arial"/>
          <w:sz w:val="24"/>
          <w:szCs w:val="24"/>
        </w:rPr>
        <w:tab/>
      </w:r>
      <w:r w:rsidR="002A6089">
        <w:rPr>
          <w:rFonts w:ascii="Arial" w:hAnsi="Arial" w:cs="Arial"/>
          <w:sz w:val="24"/>
          <w:szCs w:val="24"/>
        </w:rPr>
        <w:tab/>
      </w:r>
      <w:r w:rsidR="002A6089">
        <w:rPr>
          <w:rFonts w:ascii="Arial" w:hAnsi="Arial" w:cs="Arial"/>
          <w:sz w:val="24"/>
          <w:szCs w:val="24"/>
        </w:rPr>
        <w:tab/>
        <w:t xml:space="preserve">  </w:t>
      </w:r>
      <w:r w:rsidR="004C298B" w:rsidRPr="00B246F8">
        <w:rPr>
          <w:rFonts w:ascii="Arial" w:hAnsi="Arial" w:cs="Arial"/>
          <w:sz w:val="24"/>
          <w:szCs w:val="24"/>
        </w:rPr>
        <w:t xml:space="preserve">          </w:t>
      </w:r>
      <w:r w:rsidR="006928DC" w:rsidRPr="00B246F8">
        <w:rPr>
          <w:rFonts w:ascii="Arial" w:hAnsi="Arial" w:cs="Arial"/>
          <w:sz w:val="24"/>
          <w:szCs w:val="24"/>
        </w:rPr>
        <w:t xml:space="preserve">      </w:t>
      </w:r>
      <w:r w:rsidR="00D06AD3" w:rsidRPr="00B246F8">
        <w:rPr>
          <w:rFonts w:ascii="Arial" w:hAnsi="Arial" w:cs="Arial"/>
          <w:sz w:val="24"/>
          <w:szCs w:val="24"/>
        </w:rPr>
        <w:t xml:space="preserve">  </w:t>
      </w:r>
      <w:r w:rsidR="006928DC" w:rsidRPr="00B246F8">
        <w:rPr>
          <w:rFonts w:ascii="Arial" w:hAnsi="Arial" w:cs="Arial"/>
          <w:sz w:val="24"/>
          <w:szCs w:val="24"/>
        </w:rPr>
        <w:t xml:space="preserve">  </w:t>
      </w:r>
      <w:r w:rsidR="006928DC" w:rsidRPr="00B246F8">
        <w:rPr>
          <w:rFonts w:ascii="Arial" w:hAnsi="Arial" w:cs="Arial"/>
          <w:b/>
          <w:sz w:val="24"/>
          <w:szCs w:val="24"/>
        </w:rPr>
        <w:t>CLOSING DATE:</w:t>
      </w:r>
      <w:r w:rsidR="00E64279" w:rsidRPr="00B246F8">
        <w:rPr>
          <w:rFonts w:ascii="Arial" w:hAnsi="Arial" w:cs="Arial"/>
          <w:sz w:val="24"/>
          <w:szCs w:val="24"/>
        </w:rPr>
        <w:t xml:space="preserve"> </w:t>
      </w:r>
      <w:r w:rsidR="000B1A33" w:rsidRPr="00B246F8">
        <w:rPr>
          <w:rFonts w:ascii="Arial" w:hAnsi="Arial" w:cs="Arial"/>
          <w:sz w:val="24"/>
          <w:szCs w:val="24"/>
        </w:rPr>
        <w:t xml:space="preserve"> </w:t>
      </w:r>
      <w:r w:rsidR="00A333E5" w:rsidRPr="00B246F8">
        <w:rPr>
          <w:rFonts w:ascii="Arial" w:hAnsi="Arial" w:cs="Arial"/>
          <w:sz w:val="24"/>
          <w:szCs w:val="24"/>
        </w:rPr>
        <w:tab/>
        <w:t>Position will remain open</w:t>
      </w:r>
    </w:p>
    <w:p w14:paraId="338D2999" w14:textId="40574BA7" w:rsidR="009A2632" w:rsidRPr="00B246F8" w:rsidRDefault="009A2632" w:rsidP="006928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B246F8">
        <w:rPr>
          <w:rFonts w:ascii="Arial" w:hAnsi="Arial" w:cs="Arial"/>
          <w:b/>
          <w:bCs/>
          <w:sz w:val="24"/>
          <w:szCs w:val="24"/>
        </w:rPr>
        <w:t>DUTY STATION:</w:t>
      </w:r>
      <w:r w:rsidR="000B1A33" w:rsidRPr="00B246F8">
        <w:rPr>
          <w:rFonts w:ascii="Arial" w:hAnsi="Arial" w:cs="Arial"/>
          <w:b/>
          <w:bCs/>
          <w:sz w:val="24"/>
          <w:szCs w:val="24"/>
        </w:rPr>
        <w:t xml:space="preserve">  </w:t>
      </w:r>
      <w:r w:rsidR="00AE6CBC">
        <w:rPr>
          <w:rFonts w:ascii="Arial" w:hAnsi="Arial" w:cs="Arial"/>
          <w:sz w:val="24"/>
          <w:szCs w:val="24"/>
        </w:rPr>
        <w:t>Hartford</w:t>
      </w:r>
      <w:r w:rsidRPr="00B246F8">
        <w:rPr>
          <w:rFonts w:ascii="Arial" w:hAnsi="Arial" w:cs="Arial"/>
          <w:sz w:val="24"/>
          <w:szCs w:val="24"/>
        </w:rPr>
        <w:t xml:space="preserve">, CT </w:t>
      </w:r>
      <w:r w:rsidR="00A333E5" w:rsidRPr="00B246F8">
        <w:rPr>
          <w:rFonts w:ascii="Arial" w:hAnsi="Arial" w:cs="Arial"/>
          <w:sz w:val="24"/>
          <w:szCs w:val="24"/>
        </w:rPr>
        <w:tab/>
      </w:r>
      <w:r w:rsidR="00A333E5" w:rsidRPr="00B246F8">
        <w:rPr>
          <w:rFonts w:ascii="Arial" w:hAnsi="Arial" w:cs="Arial"/>
          <w:sz w:val="24"/>
          <w:szCs w:val="24"/>
        </w:rPr>
        <w:tab/>
      </w:r>
      <w:r w:rsidR="00A333E5" w:rsidRPr="00B246F8">
        <w:rPr>
          <w:rFonts w:ascii="Arial" w:hAnsi="Arial" w:cs="Arial"/>
          <w:sz w:val="24"/>
          <w:szCs w:val="24"/>
        </w:rPr>
        <w:tab/>
      </w:r>
      <w:r w:rsidR="00AE6CBC">
        <w:rPr>
          <w:rFonts w:ascii="Arial" w:hAnsi="Arial" w:cs="Arial"/>
          <w:sz w:val="24"/>
          <w:szCs w:val="24"/>
        </w:rPr>
        <w:tab/>
      </w:r>
      <w:r w:rsidR="00A333E5" w:rsidRPr="00B246F8">
        <w:rPr>
          <w:rFonts w:ascii="Arial" w:hAnsi="Arial" w:cs="Arial"/>
          <w:sz w:val="24"/>
          <w:szCs w:val="24"/>
        </w:rPr>
        <w:tab/>
      </w:r>
      <w:r w:rsidR="00A333E5" w:rsidRPr="00B246F8">
        <w:rPr>
          <w:rFonts w:ascii="Arial" w:hAnsi="Arial" w:cs="Arial"/>
          <w:sz w:val="24"/>
          <w:szCs w:val="24"/>
        </w:rPr>
        <w:tab/>
      </w:r>
      <w:r w:rsidR="00A333E5" w:rsidRPr="00B246F8">
        <w:rPr>
          <w:rFonts w:ascii="Arial" w:hAnsi="Arial" w:cs="Arial"/>
          <w:sz w:val="24"/>
          <w:szCs w:val="24"/>
        </w:rPr>
        <w:tab/>
        <w:t>until filled*</w:t>
      </w:r>
    </w:p>
    <w:p w14:paraId="4981B45D" w14:textId="77777777" w:rsidR="00C8131E" w:rsidRPr="00B246F8" w:rsidRDefault="00C8131E" w:rsidP="00CC167F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Arial" w:hAnsi="Arial" w:cs="Arial"/>
          <w:sz w:val="24"/>
          <w:szCs w:val="24"/>
        </w:rPr>
      </w:pPr>
    </w:p>
    <w:p w14:paraId="0FF12F33" w14:textId="437D859C" w:rsidR="000B1A33" w:rsidRPr="00B246F8" w:rsidRDefault="000B1A33" w:rsidP="00016D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b/>
          <w:sz w:val="24"/>
          <w:szCs w:val="24"/>
        </w:rPr>
        <w:t>*</w:t>
      </w:r>
      <w:r w:rsidRPr="00B246F8">
        <w:rPr>
          <w:rFonts w:ascii="Arial" w:hAnsi="Arial" w:cs="Arial"/>
          <w:sz w:val="24"/>
          <w:szCs w:val="24"/>
        </w:rPr>
        <w:t xml:space="preserve">Priority given to applications received by </w:t>
      </w:r>
      <w:r w:rsidR="002219CD">
        <w:rPr>
          <w:rFonts w:ascii="Arial" w:hAnsi="Arial" w:cs="Arial"/>
          <w:sz w:val="24"/>
          <w:szCs w:val="24"/>
        </w:rPr>
        <w:t>October 8</w:t>
      </w:r>
      <w:r w:rsidRPr="00B246F8">
        <w:rPr>
          <w:rFonts w:ascii="Arial" w:hAnsi="Arial" w:cs="Arial"/>
          <w:sz w:val="24"/>
          <w:szCs w:val="24"/>
        </w:rPr>
        <w:t>, 20</w:t>
      </w:r>
      <w:r w:rsidR="0068100D" w:rsidRPr="00B246F8">
        <w:rPr>
          <w:rFonts w:ascii="Arial" w:hAnsi="Arial" w:cs="Arial"/>
          <w:sz w:val="24"/>
          <w:szCs w:val="24"/>
        </w:rPr>
        <w:t>2</w:t>
      </w:r>
      <w:r w:rsidR="002A6089">
        <w:rPr>
          <w:rFonts w:ascii="Arial" w:hAnsi="Arial" w:cs="Arial"/>
          <w:sz w:val="24"/>
          <w:szCs w:val="24"/>
        </w:rPr>
        <w:t>1</w:t>
      </w:r>
    </w:p>
    <w:p w14:paraId="32AC8215" w14:textId="77777777" w:rsidR="006928DC" w:rsidRPr="00B246F8" w:rsidRDefault="006928DC" w:rsidP="006928D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1F072F35" w14:textId="20E7DC62" w:rsidR="00577814" w:rsidRPr="00B246F8" w:rsidRDefault="00577814" w:rsidP="005778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10"/>
          <w:tab w:val="left" w:pos="51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 xml:space="preserve">The United States District Court </w:t>
      </w:r>
      <w:r w:rsidR="000B1A33" w:rsidRPr="00B246F8">
        <w:rPr>
          <w:rFonts w:ascii="Arial" w:hAnsi="Arial" w:cs="Arial"/>
          <w:sz w:val="24"/>
          <w:szCs w:val="24"/>
        </w:rPr>
        <w:t xml:space="preserve">for the District </w:t>
      </w:r>
      <w:r w:rsidRPr="00B246F8">
        <w:rPr>
          <w:rFonts w:ascii="Arial" w:hAnsi="Arial" w:cs="Arial"/>
          <w:sz w:val="24"/>
          <w:szCs w:val="24"/>
        </w:rPr>
        <w:t xml:space="preserve">of Connecticut is accepting applications for the </w:t>
      </w:r>
      <w:r w:rsidR="00CD61CB">
        <w:rPr>
          <w:rFonts w:ascii="Arial" w:hAnsi="Arial" w:cs="Arial"/>
          <w:sz w:val="24"/>
          <w:szCs w:val="24"/>
        </w:rPr>
        <w:t xml:space="preserve">unpaid </w:t>
      </w:r>
      <w:r w:rsidRPr="00B246F8">
        <w:rPr>
          <w:rFonts w:ascii="Arial" w:hAnsi="Arial" w:cs="Arial"/>
          <w:sz w:val="24"/>
          <w:szCs w:val="24"/>
        </w:rPr>
        <w:t xml:space="preserve">position of Jury </w:t>
      </w:r>
      <w:r w:rsidR="00CC59A4">
        <w:rPr>
          <w:rFonts w:ascii="Arial" w:hAnsi="Arial" w:cs="Arial"/>
          <w:sz w:val="24"/>
          <w:szCs w:val="24"/>
        </w:rPr>
        <w:t>Intern</w:t>
      </w:r>
      <w:r w:rsidRPr="00B246F8">
        <w:rPr>
          <w:rFonts w:ascii="Arial" w:hAnsi="Arial" w:cs="Arial"/>
          <w:sz w:val="24"/>
          <w:szCs w:val="24"/>
        </w:rPr>
        <w:t xml:space="preserve">. The incumbent </w:t>
      </w:r>
      <w:r w:rsidR="00E74117" w:rsidRPr="00B246F8">
        <w:rPr>
          <w:rFonts w:ascii="Arial" w:hAnsi="Arial" w:cs="Arial"/>
          <w:sz w:val="24"/>
          <w:szCs w:val="24"/>
        </w:rPr>
        <w:t xml:space="preserve">will </w:t>
      </w:r>
      <w:r w:rsidRPr="00B246F8">
        <w:rPr>
          <w:rFonts w:ascii="Arial" w:hAnsi="Arial" w:cs="Arial"/>
          <w:sz w:val="24"/>
          <w:szCs w:val="24"/>
        </w:rPr>
        <w:t xml:space="preserve">perform administrative work to </w:t>
      </w:r>
      <w:r w:rsidR="00CC59A4">
        <w:rPr>
          <w:rFonts w:ascii="Arial" w:hAnsi="Arial" w:cs="Arial"/>
          <w:sz w:val="24"/>
          <w:szCs w:val="24"/>
        </w:rPr>
        <w:t>support the Jury Clerk and Jury Administrator</w:t>
      </w:r>
      <w:r w:rsidRPr="00B246F8">
        <w:rPr>
          <w:rFonts w:ascii="Arial" w:hAnsi="Arial" w:cs="Arial"/>
          <w:sz w:val="24"/>
          <w:szCs w:val="24"/>
        </w:rPr>
        <w:t>, in accordance with approved internal controls, procedures</w:t>
      </w:r>
      <w:r w:rsidR="0051584D" w:rsidRPr="00B246F8">
        <w:rPr>
          <w:rFonts w:ascii="Arial" w:hAnsi="Arial" w:cs="Arial"/>
          <w:sz w:val="24"/>
          <w:szCs w:val="24"/>
        </w:rPr>
        <w:t>,</w:t>
      </w:r>
      <w:r w:rsidRPr="00B246F8">
        <w:rPr>
          <w:rFonts w:ascii="Arial" w:hAnsi="Arial" w:cs="Arial"/>
          <w:sz w:val="24"/>
          <w:szCs w:val="24"/>
        </w:rPr>
        <w:t xml:space="preserve"> and rules.</w:t>
      </w:r>
      <w:r w:rsidR="004A711F" w:rsidRPr="00B246F8">
        <w:rPr>
          <w:rFonts w:ascii="Arial" w:hAnsi="Arial" w:cs="Arial"/>
          <w:sz w:val="24"/>
          <w:szCs w:val="24"/>
        </w:rPr>
        <w:t xml:space="preserve"> </w:t>
      </w:r>
    </w:p>
    <w:p w14:paraId="71AAB3FB" w14:textId="77777777" w:rsidR="009C0E63" w:rsidRPr="00B246F8" w:rsidRDefault="009C0E63" w:rsidP="00E8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CC79912" w14:textId="77777777" w:rsidR="00E166AE" w:rsidRPr="00B246F8" w:rsidRDefault="00E166AE" w:rsidP="008F312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B246F8">
        <w:rPr>
          <w:rFonts w:ascii="Arial" w:hAnsi="Arial" w:cs="Arial"/>
          <w:sz w:val="24"/>
          <w:szCs w:val="24"/>
          <w:lang w:val="en-CA"/>
        </w:rPr>
        <w:fldChar w:fldCharType="begin"/>
      </w:r>
      <w:r w:rsidRPr="00B246F8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B246F8">
        <w:rPr>
          <w:rFonts w:ascii="Arial" w:hAnsi="Arial" w:cs="Arial"/>
          <w:sz w:val="24"/>
          <w:szCs w:val="24"/>
          <w:lang w:val="en-CA"/>
        </w:rPr>
        <w:fldChar w:fldCharType="end"/>
      </w:r>
      <w:r w:rsidRPr="00B246F8">
        <w:rPr>
          <w:rFonts w:ascii="Arial" w:hAnsi="Arial" w:cs="Arial"/>
          <w:b/>
          <w:bCs/>
          <w:sz w:val="24"/>
          <w:szCs w:val="24"/>
        </w:rPr>
        <w:t>Representative Duties:</w:t>
      </w:r>
    </w:p>
    <w:p w14:paraId="50482F2A" w14:textId="54CD43E4" w:rsidR="009A6FE3" w:rsidRPr="00B246F8" w:rsidRDefault="009A6FE3" w:rsidP="009A6FE3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 xml:space="preserve">Prepare and mail juror summonses and other </w:t>
      </w:r>
      <w:r w:rsidR="00014C9B">
        <w:rPr>
          <w:rFonts w:ascii="Arial" w:hAnsi="Arial" w:cs="Arial"/>
          <w:sz w:val="24"/>
          <w:szCs w:val="24"/>
        </w:rPr>
        <w:t>documents</w:t>
      </w:r>
      <w:r w:rsidRPr="00B246F8">
        <w:rPr>
          <w:rFonts w:ascii="Arial" w:hAnsi="Arial" w:cs="Arial"/>
          <w:sz w:val="24"/>
          <w:szCs w:val="24"/>
        </w:rPr>
        <w:t>.</w:t>
      </w:r>
    </w:p>
    <w:p w14:paraId="7C46401C" w14:textId="0967AF1B" w:rsidR="00B4146C" w:rsidRPr="00B246F8" w:rsidRDefault="000C5CEE" w:rsidP="00D83F33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and sort</w:t>
      </w:r>
      <w:r w:rsidR="006038DE" w:rsidRPr="00B246F8">
        <w:rPr>
          <w:rFonts w:ascii="Arial" w:hAnsi="Arial" w:cs="Arial"/>
          <w:sz w:val="24"/>
          <w:szCs w:val="24"/>
        </w:rPr>
        <w:t xml:space="preserve"> juror</w:t>
      </w:r>
      <w:r w:rsidR="00D83F33" w:rsidRPr="00B246F8">
        <w:rPr>
          <w:rFonts w:ascii="Arial" w:hAnsi="Arial" w:cs="Arial"/>
          <w:sz w:val="24"/>
          <w:szCs w:val="24"/>
        </w:rPr>
        <w:t xml:space="preserve"> </w:t>
      </w:r>
      <w:r w:rsidR="000A7269" w:rsidRPr="00B246F8">
        <w:rPr>
          <w:rFonts w:ascii="Arial" w:hAnsi="Arial" w:cs="Arial"/>
          <w:sz w:val="24"/>
          <w:szCs w:val="24"/>
        </w:rPr>
        <w:t>mail</w:t>
      </w:r>
      <w:r>
        <w:rPr>
          <w:rFonts w:ascii="Arial" w:hAnsi="Arial" w:cs="Arial"/>
          <w:sz w:val="24"/>
          <w:szCs w:val="24"/>
        </w:rPr>
        <w:t xml:space="preserve"> and documents</w:t>
      </w:r>
      <w:r w:rsidR="00B4146C" w:rsidRPr="00B246F8">
        <w:rPr>
          <w:rFonts w:ascii="Arial" w:hAnsi="Arial" w:cs="Arial"/>
          <w:sz w:val="24"/>
          <w:szCs w:val="24"/>
        </w:rPr>
        <w:t>.</w:t>
      </w:r>
    </w:p>
    <w:p w14:paraId="2E167AEB" w14:textId="6FA3CE8E" w:rsidR="00B4146C" w:rsidRPr="00B246F8" w:rsidRDefault="000C5CEE" w:rsidP="00B4146C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copies</w:t>
      </w:r>
      <w:r w:rsidR="00C3333A">
        <w:rPr>
          <w:rFonts w:ascii="Arial" w:hAnsi="Arial" w:cs="Arial"/>
          <w:sz w:val="24"/>
          <w:szCs w:val="24"/>
        </w:rPr>
        <w:t xml:space="preserve"> as directed by Jury Clerk</w:t>
      </w:r>
      <w:r w:rsidR="00B4146C" w:rsidRPr="00B246F8">
        <w:rPr>
          <w:rFonts w:ascii="Arial" w:hAnsi="Arial" w:cs="Arial"/>
          <w:sz w:val="24"/>
          <w:szCs w:val="24"/>
        </w:rPr>
        <w:t>.</w:t>
      </w:r>
    </w:p>
    <w:p w14:paraId="658CFABB" w14:textId="18267454" w:rsidR="0050355D" w:rsidRPr="00B246F8" w:rsidRDefault="00C3333A" w:rsidP="0050355D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with jury selections</w:t>
      </w:r>
      <w:r w:rsidR="0050355D" w:rsidRPr="00B246F8">
        <w:rPr>
          <w:rFonts w:ascii="Arial" w:hAnsi="Arial" w:cs="Arial"/>
          <w:sz w:val="24"/>
          <w:szCs w:val="24"/>
        </w:rPr>
        <w:t>.</w:t>
      </w:r>
    </w:p>
    <w:p w14:paraId="6C7BC7E0" w14:textId="2D3CB232" w:rsidR="00C13F7A" w:rsidRDefault="00C13F7A" w:rsidP="00C13F7A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 xml:space="preserve">Provide support to and assist </w:t>
      </w:r>
      <w:r w:rsidR="00A65DC9">
        <w:rPr>
          <w:rFonts w:ascii="Arial" w:hAnsi="Arial" w:cs="Arial"/>
          <w:sz w:val="24"/>
          <w:szCs w:val="24"/>
        </w:rPr>
        <w:t xml:space="preserve">trial </w:t>
      </w:r>
      <w:r w:rsidRPr="00B246F8">
        <w:rPr>
          <w:rFonts w:ascii="Arial" w:hAnsi="Arial" w:cs="Arial"/>
          <w:sz w:val="24"/>
          <w:szCs w:val="24"/>
        </w:rPr>
        <w:t>jurors during jury service.</w:t>
      </w:r>
    </w:p>
    <w:p w14:paraId="43C08984" w14:textId="77777777" w:rsidR="00577814" w:rsidRPr="00B246F8" w:rsidRDefault="00577814" w:rsidP="00577814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>Other duties as assigned.</w:t>
      </w:r>
    </w:p>
    <w:p w14:paraId="4C6863DF" w14:textId="77777777" w:rsidR="00A766DF" w:rsidRPr="00B246F8" w:rsidRDefault="00A766DF" w:rsidP="004736AA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right="720" w:hanging="720"/>
        <w:rPr>
          <w:rFonts w:ascii="Arial" w:hAnsi="Arial" w:cs="Arial"/>
          <w:b/>
          <w:bCs/>
          <w:sz w:val="24"/>
          <w:szCs w:val="24"/>
        </w:rPr>
      </w:pPr>
    </w:p>
    <w:p w14:paraId="5BCC3076" w14:textId="77777777" w:rsidR="00E971D3" w:rsidRPr="00B246F8" w:rsidRDefault="00E971D3" w:rsidP="004736AA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right="720" w:hanging="720"/>
        <w:rPr>
          <w:rFonts w:ascii="Arial" w:hAnsi="Arial" w:cs="Arial"/>
          <w:b/>
          <w:bCs/>
          <w:sz w:val="24"/>
          <w:szCs w:val="24"/>
        </w:rPr>
      </w:pPr>
      <w:r w:rsidRPr="00B246F8">
        <w:rPr>
          <w:rFonts w:ascii="Arial" w:hAnsi="Arial" w:cs="Arial"/>
          <w:b/>
          <w:bCs/>
          <w:sz w:val="24"/>
          <w:szCs w:val="24"/>
        </w:rPr>
        <w:t>Qualifications:</w:t>
      </w:r>
    </w:p>
    <w:p w14:paraId="436BFF86" w14:textId="77777777" w:rsidR="00577814" w:rsidRPr="00B246F8" w:rsidRDefault="00652334" w:rsidP="004A039D">
      <w:pPr>
        <w:pStyle w:val="ListParagraph"/>
        <w:numPr>
          <w:ilvl w:val="0"/>
          <w:numId w:val="6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>T</w:t>
      </w:r>
      <w:r w:rsidR="00AF726C">
        <w:rPr>
          <w:rFonts w:ascii="Arial" w:hAnsi="Arial" w:cs="Arial"/>
          <w:sz w:val="24"/>
          <w:szCs w:val="24"/>
        </w:rPr>
        <w:t>hree</w:t>
      </w:r>
      <w:r w:rsidR="00577814" w:rsidRPr="00B246F8">
        <w:rPr>
          <w:rFonts w:ascii="Arial" w:hAnsi="Arial" w:cs="Arial"/>
          <w:sz w:val="24"/>
          <w:szCs w:val="24"/>
        </w:rPr>
        <w:t xml:space="preserve"> years general </w:t>
      </w:r>
      <w:r w:rsidR="006038DE" w:rsidRPr="00B246F8">
        <w:rPr>
          <w:rFonts w:ascii="Arial" w:hAnsi="Arial" w:cs="Arial"/>
          <w:sz w:val="24"/>
          <w:szCs w:val="24"/>
        </w:rPr>
        <w:t xml:space="preserve">clerical </w:t>
      </w:r>
      <w:r w:rsidR="004E462A">
        <w:rPr>
          <w:rFonts w:ascii="Arial" w:hAnsi="Arial" w:cs="Arial"/>
          <w:sz w:val="24"/>
          <w:szCs w:val="24"/>
        </w:rPr>
        <w:t xml:space="preserve">or specialized </w:t>
      </w:r>
      <w:r w:rsidR="00577814" w:rsidRPr="00B246F8">
        <w:rPr>
          <w:rFonts w:ascii="Arial" w:hAnsi="Arial" w:cs="Arial"/>
          <w:sz w:val="24"/>
          <w:szCs w:val="24"/>
        </w:rPr>
        <w:t>experience.</w:t>
      </w:r>
    </w:p>
    <w:p w14:paraId="21369DA9" w14:textId="77777777" w:rsidR="007E78EC" w:rsidRPr="00B246F8" w:rsidRDefault="007E78EC" w:rsidP="004A039D">
      <w:pPr>
        <w:pStyle w:val="ListParagraph"/>
        <w:numPr>
          <w:ilvl w:val="0"/>
          <w:numId w:val="6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 xml:space="preserve">Excellent oral and written </w:t>
      </w:r>
      <w:r w:rsidR="00577814" w:rsidRPr="00B246F8">
        <w:rPr>
          <w:rFonts w:ascii="Arial" w:hAnsi="Arial" w:cs="Arial"/>
          <w:sz w:val="24"/>
          <w:szCs w:val="24"/>
        </w:rPr>
        <w:t>communicat</w:t>
      </w:r>
      <w:r w:rsidR="003B4515" w:rsidRPr="00B246F8">
        <w:rPr>
          <w:rFonts w:ascii="Arial" w:hAnsi="Arial" w:cs="Arial"/>
          <w:sz w:val="24"/>
          <w:szCs w:val="24"/>
        </w:rPr>
        <w:t>ion</w:t>
      </w:r>
      <w:r w:rsidR="00577814" w:rsidRPr="00B246F8">
        <w:rPr>
          <w:rFonts w:ascii="Arial" w:hAnsi="Arial" w:cs="Arial"/>
          <w:sz w:val="24"/>
          <w:szCs w:val="24"/>
        </w:rPr>
        <w:t xml:space="preserve"> </w:t>
      </w:r>
      <w:r w:rsidRPr="00B246F8">
        <w:rPr>
          <w:rFonts w:ascii="Arial" w:hAnsi="Arial" w:cs="Arial"/>
          <w:sz w:val="24"/>
          <w:szCs w:val="24"/>
        </w:rPr>
        <w:t>skills.</w:t>
      </w:r>
    </w:p>
    <w:p w14:paraId="474B180A" w14:textId="77777777" w:rsidR="0098730A" w:rsidRPr="00B246F8" w:rsidRDefault="0098730A" w:rsidP="004A039D">
      <w:pPr>
        <w:pStyle w:val="ListParagraph"/>
        <w:numPr>
          <w:ilvl w:val="0"/>
          <w:numId w:val="6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>Excellent customer service skills.</w:t>
      </w:r>
    </w:p>
    <w:p w14:paraId="26E60197" w14:textId="77777777" w:rsidR="008611A8" w:rsidRPr="00B246F8" w:rsidRDefault="008611A8" w:rsidP="004A039D">
      <w:pPr>
        <w:pStyle w:val="ListParagraph"/>
        <w:numPr>
          <w:ilvl w:val="0"/>
          <w:numId w:val="6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>Ability to work independently and use judgment to resolve issues based on knowledge and experience.</w:t>
      </w:r>
    </w:p>
    <w:p w14:paraId="4F55E90E" w14:textId="77777777" w:rsidR="0098730A" w:rsidRPr="00B246F8" w:rsidRDefault="00577814" w:rsidP="0098730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>Ability to interact effectively and appropriately with the public, internal customers</w:t>
      </w:r>
      <w:r w:rsidR="00D83F33" w:rsidRPr="00B246F8">
        <w:rPr>
          <w:rFonts w:ascii="Arial" w:hAnsi="Arial" w:cs="Arial"/>
          <w:sz w:val="24"/>
          <w:szCs w:val="24"/>
        </w:rPr>
        <w:t>,</w:t>
      </w:r>
      <w:r w:rsidRPr="00B246F8">
        <w:rPr>
          <w:rFonts w:ascii="Arial" w:hAnsi="Arial" w:cs="Arial"/>
          <w:sz w:val="24"/>
          <w:szCs w:val="24"/>
        </w:rPr>
        <w:t xml:space="preserve"> and</w:t>
      </w:r>
      <w:r w:rsidR="004A039D" w:rsidRPr="00B246F8">
        <w:rPr>
          <w:rFonts w:ascii="Arial" w:hAnsi="Arial" w:cs="Arial"/>
          <w:sz w:val="24"/>
          <w:szCs w:val="24"/>
        </w:rPr>
        <w:t xml:space="preserve"> </w:t>
      </w:r>
      <w:r w:rsidRPr="00B246F8">
        <w:rPr>
          <w:rFonts w:ascii="Arial" w:hAnsi="Arial" w:cs="Arial"/>
          <w:sz w:val="24"/>
          <w:szCs w:val="24"/>
        </w:rPr>
        <w:t>coworkers</w:t>
      </w:r>
      <w:r w:rsidR="0098730A" w:rsidRPr="00B246F8">
        <w:rPr>
          <w:rFonts w:ascii="Arial" w:hAnsi="Arial" w:cs="Arial"/>
          <w:sz w:val="24"/>
          <w:szCs w:val="24"/>
        </w:rPr>
        <w:t>; ability to work well with others.</w:t>
      </w:r>
    </w:p>
    <w:p w14:paraId="2DDAAFFA" w14:textId="4AC9EA18" w:rsidR="0098730A" w:rsidRPr="00B246F8" w:rsidRDefault="00577814" w:rsidP="0098730A">
      <w:pPr>
        <w:pStyle w:val="ListParagraph"/>
        <w:numPr>
          <w:ilvl w:val="0"/>
          <w:numId w:val="6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 xml:space="preserve">Ability to </w:t>
      </w:r>
      <w:r w:rsidR="0098730A" w:rsidRPr="00B246F8">
        <w:rPr>
          <w:rFonts w:ascii="Arial" w:hAnsi="Arial" w:cs="Arial"/>
          <w:sz w:val="24"/>
          <w:szCs w:val="24"/>
        </w:rPr>
        <w:t xml:space="preserve">maintain confidentiality and </w:t>
      </w:r>
      <w:r w:rsidRPr="00B246F8">
        <w:rPr>
          <w:rFonts w:ascii="Arial" w:hAnsi="Arial" w:cs="Arial"/>
          <w:sz w:val="24"/>
          <w:szCs w:val="24"/>
        </w:rPr>
        <w:t>exercise mature judgment</w:t>
      </w:r>
      <w:r w:rsidR="0098730A" w:rsidRPr="00B246F8">
        <w:rPr>
          <w:rFonts w:ascii="Arial" w:hAnsi="Arial" w:cs="Arial"/>
          <w:sz w:val="24"/>
          <w:szCs w:val="24"/>
        </w:rPr>
        <w:t>.</w:t>
      </w:r>
    </w:p>
    <w:p w14:paraId="399DE742" w14:textId="77777777" w:rsidR="004A039D" w:rsidRPr="00B246F8" w:rsidRDefault="00577814" w:rsidP="004A039D">
      <w:pPr>
        <w:pStyle w:val="ListParagraph"/>
        <w:numPr>
          <w:ilvl w:val="0"/>
          <w:numId w:val="6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>Ability to be flexible and adapt to unanticipated needs and problems and to manage multiple tasks and priorities.</w:t>
      </w:r>
    </w:p>
    <w:p w14:paraId="79BD95DB" w14:textId="77777777" w:rsidR="002843EA" w:rsidRPr="00B246F8" w:rsidRDefault="002843EA" w:rsidP="004A039D">
      <w:pPr>
        <w:pStyle w:val="ListParagraph"/>
        <w:numPr>
          <w:ilvl w:val="0"/>
          <w:numId w:val="6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>Ability to consistently demonstrate sound ethics and judgment.</w:t>
      </w:r>
    </w:p>
    <w:p w14:paraId="7EB8BFB5" w14:textId="77777777" w:rsidR="004A711F" w:rsidRPr="00B246F8" w:rsidRDefault="00577814" w:rsidP="004A039D">
      <w:pPr>
        <w:pStyle w:val="ListParagraph"/>
        <w:numPr>
          <w:ilvl w:val="0"/>
          <w:numId w:val="6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 xml:space="preserve">Ability to use </w:t>
      </w:r>
      <w:r w:rsidR="007E78EC" w:rsidRPr="00B246F8">
        <w:rPr>
          <w:rFonts w:ascii="Arial" w:hAnsi="Arial" w:cs="Arial"/>
          <w:sz w:val="24"/>
          <w:szCs w:val="24"/>
        </w:rPr>
        <w:t>scanners, hi-tech copiers, and A/V equipment.</w:t>
      </w:r>
    </w:p>
    <w:p w14:paraId="109F6C55" w14:textId="77777777" w:rsidR="00577814" w:rsidRPr="00B246F8" w:rsidRDefault="004A711F" w:rsidP="004A039D">
      <w:pPr>
        <w:pStyle w:val="ListParagraph"/>
        <w:numPr>
          <w:ilvl w:val="0"/>
          <w:numId w:val="6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 xml:space="preserve">Skill in </w:t>
      </w:r>
      <w:r w:rsidR="00577814" w:rsidRPr="00B246F8">
        <w:rPr>
          <w:rFonts w:ascii="Arial" w:hAnsi="Arial" w:cs="Arial"/>
          <w:sz w:val="24"/>
          <w:szCs w:val="24"/>
        </w:rPr>
        <w:t xml:space="preserve">Microsoft Office </w:t>
      </w:r>
      <w:r w:rsidRPr="00B246F8">
        <w:rPr>
          <w:rFonts w:ascii="Arial" w:hAnsi="Arial" w:cs="Arial"/>
          <w:sz w:val="24"/>
          <w:szCs w:val="24"/>
        </w:rPr>
        <w:t xml:space="preserve">(e.g., </w:t>
      </w:r>
      <w:r w:rsidR="00065A45" w:rsidRPr="00B246F8">
        <w:rPr>
          <w:rFonts w:ascii="Arial" w:hAnsi="Arial" w:cs="Arial"/>
          <w:sz w:val="24"/>
          <w:szCs w:val="24"/>
        </w:rPr>
        <w:t xml:space="preserve">Outlook, </w:t>
      </w:r>
      <w:r w:rsidRPr="00B246F8">
        <w:rPr>
          <w:rFonts w:ascii="Arial" w:hAnsi="Arial" w:cs="Arial"/>
          <w:sz w:val="24"/>
          <w:szCs w:val="24"/>
        </w:rPr>
        <w:t xml:space="preserve">Word, Excel, etc.) </w:t>
      </w:r>
      <w:r w:rsidR="00577814" w:rsidRPr="00B246F8">
        <w:rPr>
          <w:rFonts w:ascii="Arial" w:hAnsi="Arial" w:cs="Arial"/>
          <w:sz w:val="24"/>
          <w:szCs w:val="24"/>
        </w:rPr>
        <w:t>desired.</w:t>
      </w:r>
    </w:p>
    <w:p w14:paraId="4F0BA9CE" w14:textId="77777777" w:rsidR="00E166AE" w:rsidRPr="00B246F8" w:rsidRDefault="00E166AE" w:rsidP="00E16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7E3522" w14:textId="77777777" w:rsidR="00AC6FBD" w:rsidRPr="00B246F8" w:rsidRDefault="00AC6FBD" w:rsidP="00E16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2FBBF6F" w14:textId="77777777" w:rsidR="002D3B98" w:rsidRDefault="002D3B98" w:rsidP="00E16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C8FF0A" w14:textId="7E613A05" w:rsidR="00E166AE" w:rsidRPr="00B246F8" w:rsidRDefault="00E166AE" w:rsidP="00E16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b/>
          <w:bCs/>
          <w:sz w:val="24"/>
          <w:szCs w:val="24"/>
        </w:rPr>
        <w:lastRenderedPageBreak/>
        <w:t>Education:</w:t>
      </w:r>
      <w:r w:rsidRPr="00B246F8">
        <w:rPr>
          <w:rFonts w:ascii="Arial" w:hAnsi="Arial" w:cs="Arial"/>
          <w:sz w:val="24"/>
          <w:szCs w:val="24"/>
        </w:rPr>
        <w:t xml:space="preserve"> </w:t>
      </w:r>
      <w:r w:rsidR="0098730A" w:rsidRPr="00B246F8">
        <w:rPr>
          <w:rFonts w:ascii="Arial" w:hAnsi="Arial" w:cs="Arial"/>
          <w:sz w:val="24"/>
          <w:szCs w:val="24"/>
        </w:rPr>
        <w:t xml:space="preserve"> </w:t>
      </w:r>
      <w:r w:rsidR="00411FA9">
        <w:rPr>
          <w:rFonts w:ascii="Arial" w:hAnsi="Arial" w:cs="Arial"/>
          <w:sz w:val="24"/>
          <w:szCs w:val="24"/>
        </w:rPr>
        <w:t>H</w:t>
      </w:r>
      <w:r w:rsidR="00411FA9" w:rsidRPr="00B246F8">
        <w:rPr>
          <w:rFonts w:ascii="Arial" w:hAnsi="Arial" w:cs="Arial"/>
          <w:sz w:val="24"/>
          <w:szCs w:val="24"/>
        </w:rPr>
        <w:t>igh school diploma required</w:t>
      </w:r>
      <w:r w:rsidR="00411FA9">
        <w:rPr>
          <w:rFonts w:ascii="Arial" w:hAnsi="Arial" w:cs="Arial"/>
          <w:sz w:val="24"/>
          <w:szCs w:val="24"/>
        </w:rPr>
        <w:t>;</w:t>
      </w:r>
      <w:r w:rsidR="00411FA9" w:rsidRPr="00B246F8">
        <w:rPr>
          <w:rFonts w:ascii="Arial" w:hAnsi="Arial" w:cs="Arial"/>
          <w:sz w:val="24"/>
          <w:szCs w:val="24"/>
        </w:rPr>
        <w:t xml:space="preserve"> </w:t>
      </w:r>
      <w:r w:rsidR="00411FA9">
        <w:rPr>
          <w:rFonts w:ascii="Arial" w:hAnsi="Arial" w:cs="Arial"/>
          <w:sz w:val="24"/>
          <w:szCs w:val="24"/>
        </w:rPr>
        <w:t>b</w:t>
      </w:r>
      <w:r w:rsidR="00DD48F9" w:rsidRPr="00B246F8">
        <w:rPr>
          <w:rFonts w:ascii="Arial" w:hAnsi="Arial" w:cs="Arial"/>
          <w:sz w:val="24"/>
          <w:szCs w:val="24"/>
        </w:rPr>
        <w:t>achelor’s degree preferred</w:t>
      </w:r>
      <w:r w:rsidRPr="00B246F8">
        <w:rPr>
          <w:rFonts w:ascii="Arial" w:hAnsi="Arial" w:cs="Arial"/>
          <w:sz w:val="24"/>
          <w:szCs w:val="24"/>
        </w:rPr>
        <w:t>.</w:t>
      </w:r>
    </w:p>
    <w:p w14:paraId="62ED0A7B" w14:textId="77777777" w:rsidR="009C0E63" w:rsidRPr="00B246F8" w:rsidRDefault="009C0E63" w:rsidP="00E16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B80772" w14:textId="77777777" w:rsidR="00594070" w:rsidRPr="00B246F8" w:rsidRDefault="00594070" w:rsidP="00E16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806E7C" w14:textId="02A6D7E9" w:rsidR="00016D6C" w:rsidRDefault="00016D6C" w:rsidP="002D3B98">
      <w:pPr>
        <w:widowControl w:val="0"/>
        <w:tabs>
          <w:tab w:val="left" w:pos="-1200"/>
          <w:tab w:val="left" w:pos="-720"/>
          <w:tab w:val="left" w:pos="720"/>
        </w:tabs>
        <w:autoSpaceDE w:val="0"/>
        <w:autoSpaceDN w:val="0"/>
        <w:adjustRightInd w:val="0"/>
        <w:spacing w:after="120" w:line="240" w:lineRule="auto"/>
        <w:ind w:left="2160" w:hanging="2160"/>
        <w:rPr>
          <w:rFonts w:ascii="Arial" w:eastAsiaTheme="minorEastAsia" w:hAnsi="Arial" w:cs="Arial"/>
          <w:sz w:val="24"/>
          <w:szCs w:val="24"/>
        </w:rPr>
      </w:pPr>
      <w:r w:rsidRPr="00B246F8">
        <w:rPr>
          <w:rFonts w:ascii="Arial" w:eastAsiaTheme="minorEastAsia" w:hAnsi="Arial" w:cs="Arial"/>
          <w:b/>
          <w:bCs/>
          <w:sz w:val="24"/>
          <w:szCs w:val="24"/>
        </w:rPr>
        <w:t>How to Apply:</w:t>
      </w:r>
      <w:r w:rsidRPr="00B246F8">
        <w:rPr>
          <w:rFonts w:ascii="Arial" w:eastAsiaTheme="minorEastAsia" w:hAnsi="Arial" w:cs="Arial"/>
          <w:sz w:val="24"/>
          <w:szCs w:val="24"/>
        </w:rPr>
        <w:t xml:space="preserve">  </w:t>
      </w:r>
    </w:p>
    <w:p w14:paraId="02065536" w14:textId="11EA16F4" w:rsidR="002D3B98" w:rsidRPr="001B256C" w:rsidRDefault="002D3B98" w:rsidP="002D3B98">
      <w:r w:rsidRPr="002D3B98">
        <w:rPr>
          <w:rFonts w:ascii="Arial" w:hAnsi="Arial" w:cs="Arial"/>
          <w:sz w:val="24"/>
          <w:szCs w:val="24"/>
        </w:rPr>
        <w:t xml:space="preserve">Submit resume with a cover letter, narrative statement, and </w:t>
      </w:r>
      <w:r w:rsidRPr="002D3B98">
        <w:rPr>
          <w:rFonts w:ascii="Arial" w:hAnsi="Arial" w:cs="Arial"/>
          <w:bCs/>
          <w:sz w:val="24"/>
          <w:szCs w:val="24"/>
        </w:rPr>
        <w:t xml:space="preserve">a completed AO-78 Application for Federal Employment as a single PDF document to: </w:t>
      </w:r>
      <w:hyperlink r:id="rId8" w:history="1">
        <w:r w:rsidRPr="002D3B98">
          <w:rPr>
            <w:rStyle w:val="Hyperlink"/>
            <w:rFonts w:ascii="Arial" w:hAnsi="Arial" w:cs="Arial"/>
            <w:bCs/>
            <w:sz w:val="24"/>
            <w:szCs w:val="24"/>
          </w:rPr>
          <w:t>HR_department@ctd.uscourts.gov</w:t>
        </w:r>
      </w:hyperlink>
      <w:r w:rsidRPr="00A84C76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0B3D8AF5" w14:textId="77777777" w:rsidR="00016D6C" w:rsidRPr="00B246F8" w:rsidRDefault="00016D6C" w:rsidP="00553833">
      <w:pPr>
        <w:numPr>
          <w:ilvl w:val="12"/>
          <w:numId w:val="0"/>
        </w:numPr>
        <w:tabs>
          <w:tab w:val="left" w:pos="-1201"/>
          <w:tab w:val="left" w:pos="-721"/>
          <w:tab w:val="left" w:pos="90"/>
          <w:tab w:val="left" w:pos="36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>Applications for Judicial Branch Federal Employment (AO78) may be obtained at:</w:t>
      </w:r>
    </w:p>
    <w:p w14:paraId="530880B7" w14:textId="77777777" w:rsidR="00016D6C" w:rsidRPr="00B246F8" w:rsidRDefault="00AE6CBC" w:rsidP="00016D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hyperlink r:id="rId9" w:history="1">
        <w:r w:rsidR="00016D6C" w:rsidRPr="00B246F8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http://www.uscourts.gov/forms/human-resources-forms/application-judicial-branch-federal-employment</w:t>
        </w:r>
      </w:hyperlink>
    </w:p>
    <w:p w14:paraId="083ED0AA" w14:textId="77777777" w:rsidR="00016D6C" w:rsidRPr="00B246F8" w:rsidRDefault="00016D6C" w:rsidP="00016D6C">
      <w:pPr>
        <w:numPr>
          <w:ilvl w:val="12"/>
          <w:numId w:val="0"/>
        </w:numPr>
        <w:tabs>
          <w:tab w:val="left" w:pos="-1201"/>
          <w:tab w:val="left" w:pos="-721"/>
          <w:tab w:val="left" w:pos="90"/>
          <w:tab w:val="left" w:pos="36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CD7B79D" w14:textId="77777777" w:rsidR="00E166AE" w:rsidRPr="00B246F8" w:rsidRDefault="00E166AE" w:rsidP="00A51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>Applicants must also submit a narrative statement addressing the following:</w:t>
      </w:r>
    </w:p>
    <w:p w14:paraId="2AABE22B" w14:textId="77777777" w:rsidR="00E166AE" w:rsidRPr="00B246F8" w:rsidRDefault="00E166AE" w:rsidP="00577814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  <w:sz w:val="24"/>
          <w:szCs w:val="24"/>
        </w:rPr>
      </w:pPr>
    </w:p>
    <w:p w14:paraId="2C4041E6" w14:textId="27A85CBA" w:rsidR="00577814" w:rsidRPr="00D122E9" w:rsidRDefault="00577814" w:rsidP="00D122E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 xml:space="preserve">Why are you interested in the Jury </w:t>
      </w:r>
      <w:r w:rsidR="002B47AE">
        <w:rPr>
          <w:rFonts w:ascii="Arial" w:hAnsi="Arial" w:cs="Arial"/>
          <w:sz w:val="24"/>
          <w:szCs w:val="24"/>
        </w:rPr>
        <w:t>Intern</w:t>
      </w:r>
      <w:r w:rsidRPr="00B246F8">
        <w:rPr>
          <w:rFonts w:ascii="Arial" w:hAnsi="Arial" w:cs="Arial"/>
          <w:sz w:val="24"/>
          <w:szCs w:val="24"/>
        </w:rPr>
        <w:t xml:space="preserve"> position?</w:t>
      </w:r>
      <w:r w:rsidRPr="00D122E9">
        <w:rPr>
          <w:rFonts w:ascii="Arial" w:hAnsi="Arial" w:cs="Arial"/>
          <w:sz w:val="24"/>
          <w:szCs w:val="24"/>
        </w:rPr>
        <w:t xml:space="preserve"> </w:t>
      </w:r>
    </w:p>
    <w:p w14:paraId="382CEBC6" w14:textId="77777777" w:rsidR="00E166AE" w:rsidRPr="00B246F8" w:rsidRDefault="00E166AE" w:rsidP="0057781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2E5DCEE4" w14:textId="77777777" w:rsidR="00E166AE" w:rsidRPr="00B246F8" w:rsidRDefault="00E166AE" w:rsidP="00A51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>The Court will communicate only with those applicants who</w:t>
      </w:r>
      <w:r w:rsidR="00A51DCE" w:rsidRPr="00B246F8">
        <w:rPr>
          <w:rFonts w:ascii="Arial" w:hAnsi="Arial" w:cs="Arial"/>
          <w:sz w:val="24"/>
          <w:szCs w:val="24"/>
        </w:rPr>
        <w:t xml:space="preserve"> are selected for an interview. </w:t>
      </w:r>
      <w:r w:rsidRPr="00B246F8">
        <w:rPr>
          <w:rFonts w:ascii="Arial" w:hAnsi="Arial" w:cs="Arial"/>
          <w:b/>
          <w:sz w:val="24"/>
          <w:szCs w:val="24"/>
        </w:rPr>
        <w:t>No phone calls please.</w:t>
      </w:r>
    </w:p>
    <w:p w14:paraId="1BC884E9" w14:textId="77777777" w:rsidR="009C0E63" w:rsidRPr="00B246F8" w:rsidRDefault="009C0E63" w:rsidP="00E83954">
      <w:pPr>
        <w:numPr>
          <w:ilvl w:val="12"/>
          <w:numId w:val="0"/>
        </w:numPr>
        <w:tabs>
          <w:tab w:val="left" w:pos="-1201"/>
          <w:tab w:val="left" w:pos="-721"/>
          <w:tab w:val="left" w:pos="90"/>
          <w:tab w:val="left" w:pos="36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9F9CD5" w14:textId="77777777" w:rsidR="00CC167F" w:rsidRPr="00B246F8" w:rsidRDefault="00CC167F" w:rsidP="00E83954">
      <w:pPr>
        <w:numPr>
          <w:ilvl w:val="12"/>
          <w:numId w:val="0"/>
        </w:numPr>
        <w:tabs>
          <w:tab w:val="left" w:pos="-1201"/>
          <w:tab w:val="left" w:pos="-721"/>
          <w:tab w:val="left" w:pos="90"/>
          <w:tab w:val="left" w:pos="36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46F8">
        <w:rPr>
          <w:rFonts w:ascii="Arial" w:hAnsi="Arial" w:cs="Arial"/>
          <w:b/>
          <w:sz w:val="24"/>
          <w:szCs w:val="24"/>
        </w:rPr>
        <w:t>Conditions of Employment:</w:t>
      </w:r>
    </w:p>
    <w:p w14:paraId="64508E70" w14:textId="77777777" w:rsidR="009C0E63" w:rsidRPr="00B246F8" w:rsidRDefault="009C0E63" w:rsidP="00E83954">
      <w:pPr>
        <w:numPr>
          <w:ilvl w:val="12"/>
          <w:numId w:val="0"/>
        </w:numPr>
        <w:tabs>
          <w:tab w:val="left" w:pos="-1201"/>
          <w:tab w:val="left" w:pos="-721"/>
          <w:tab w:val="left" w:pos="90"/>
          <w:tab w:val="left" w:pos="36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17550A8" w14:textId="77777777" w:rsidR="00CC167F" w:rsidRPr="00B246F8" w:rsidRDefault="00CC167F" w:rsidP="00C000E7">
      <w:pPr>
        <w:pStyle w:val="ListParagraph"/>
        <w:numPr>
          <w:ilvl w:val="0"/>
          <w:numId w:val="3"/>
        </w:numPr>
        <w:tabs>
          <w:tab w:val="left" w:pos="-1201"/>
          <w:tab w:val="left" w:pos="-721"/>
          <w:tab w:val="left" w:pos="90"/>
          <w:tab w:val="left" w:pos="36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 xml:space="preserve">Applicants must be U.S. citizens or eligible to work in the United States. </w:t>
      </w:r>
    </w:p>
    <w:p w14:paraId="02E2BB08" w14:textId="77777777" w:rsidR="00CC167F" w:rsidRPr="00B246F8" w:rsidRDefault="00CC167F" w:rsidP="00C000E7">
      <w:pPr>
        <w:pStyle w:val="ListParagraph"/>
        <w:numPr>
          <w:ilvl w:val="0"/>
          <w:numId w:val="3"/>
        </w:numPr>
        <w:tabs>
          <w:tab w:val="left" w:pos="-1201"/>
          <w:tab w:val="left" w:pos="-721"/>
          <w:tab w:val="left" w:pos="90"/>
          <w:tab w:val="left" w:pos="36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>Employees are required to adhere to the Code of Conduc</w:t>
      </w:r>
      <w:r w:rsidR="009C0E63" w:rsidRPr="00B246F8">
        <w:rPr>
          <w:rFonts w:ascii="Arial" w:hAnsi="Arial" w:cs="Arial"/>
          <w:sz w:val="24"/>
          <w:szCs w:val="24"/>
        </w:rPr>
        <w:t>t for Judicial Employees (</w:t>
      </w:r>
      <w:r w:rsidRPr="00B246F8">
        <w:rPr>
          <w:rFonts w:ascii="Arial" w:hAnsi="Arial" w:cs="Arial"/>
          <w:sz w:val="24"/>
          <w:szCs w:val="24"/>
        </w:rPr>
        <w:t>available to applicants to view at the cour</w:t>
      </w:r>
      <w:r w:rsidR="009C0E63" w:rsidRPr="00B246F8">
        <w:rPr>
          <w:rFonts w:ascii="Arial" w:hAnsi="Arial" w:cs="Arial"/>
          <w:sz w:val="24"/>
          <w:szCs w:val="24"/>
        </w:rPr>
        <w:t>t website: www.ctd.uscourts.gov)</w:t>
      </w:r>
      <w:r w:rsidRPr="00B246F8">
        <w:rPr>
          <w:rFonts w:ascii="Arial" w:hAnsi="Arial" w:cs="Arial"/>
          <w:sz w:val="24"/>
          <w:szCs w:val="24"/>
        </w:rPr>
        <w:t>.</w:t>
      </w:r>
    </w:p>
    <w:p w14:paraId="4F2DE6E1" w14:textId="77777777" w:rsidR="00CC167F" w:rsidRPr="00B246F8" w:rsidRDefault="00CC167F" w:rsidP="00C000E7">
      <w:pPr>
        <w:pStyle w:val="ListParagraph"/>
        <w:numPr>
          <w:ilvl w:val="0"/>
          <w:numId w:val="3"/>
        </w:numPr>
        <w:tabs>
          <w:tab w:val="left" w:pos="-1201"/>
          <w:tab w:val="left" w:pos="-721"/>
          <w:tab w:val="left" w:pos="90"/>
          <w:tab w:val="left" w:pos="36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 xml:space="preserve">Employees of the U.S. District Court are </w:t>
      </w:r>
      <w:r w:rsidR="009C0E63" w:rsidRPr="00B246F8">
        <w:rPr>
          <w:rFonts w:ascii="Arial" w:hAnsi="Arial" w:cs="Arial"/>
          <w:sz w:val="24"/>
          <w:szCs w:val="24"/>
        </w:rPr>
        <w:t xml:space="preserve">Excepted Service Appointments. </w:t>
      </w:r>
      <w:r w:rsidRPr="00B246F8">
        <w:rPr>
          <w:rFonts w:ascii="Arial" w:hAnsi="Arial" w:cs="Arial"/>
          <w:sz w:val="24"/>
          <w:szCs w:val="24"/>
        </w:rPr>
        <w:t>Excepted service appointments are at will and can be terminated with or without cause by the court.</w:t>
      </w:r>
    </w:p>
    <w:p w14:paraId="2EFF1414" w14:textId="77777777" w:rsidR="00CC167F" w:rsidRPr="00B246F8" w:rsidRDefault="00CC167F" w:rsidP="00E83954">
      <w:pPr>
        <w:numPr>
          <w:ilvl w:val="12"/>
          <w:numId w:val="0"/>
        </w:numPr>
        <w:tabs>
          <w:tab w:val="left" w:pos="-1201"/>
          <w:tab w:val="left" w:pos="-721"/>
          <w:tab w:val="left" w:pos="90"/>
          <w:tab w:val="left" w:pos="36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autoSpaceDE w:val="0"/>
        <w:autoSpaceDN w:val="0"/>
        <w:adjustRightInd w:val="0"/>
        <w:spacing w:after="0" w:line="240" w:lineRule="auto"/>
        <w:ind w:right="-806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 xml:space="preserve">                         </w:t>
      </w:r>
    </w:p>
    <w:p w14:paraId="0AB21D42" w14:textId="77777777" w:rsidR="004A039D" w:rsidRPr="00B246F8" w:rsidRDefault="004A039D" w:rsidP="00E83954">
      <w:pPr>
        <w:numPr>
          <w:ilvl w:val="12"/>
          <w:numId w:val="0"/>
        </w:numPr>
        <w:tabs>
          <w:tab w:val="left" w:pos="-1201"/>
          <w:tab w:val="left" w:pos="-721"/>
          <w:tab w:val="left" w:pos="90"/>
          <w:tab w:val="left" w:pos="36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autoSpaceDE w:val="0"/>
        <w:autoSpaceDN w:val="0"/>
        <w:adjustRightInd w:val="0"/>
        <w:spacing w:after="0" w:line="240" w:lineRule="auto"/>
        <w:ind w:right="-806"/>
        <w:rPr>
          <w:rFonts w:ascii="Arial" w:hAnsi="Arial" w:cs="Arial"/>
          <w:sz w:val="24"/>
          <w:szCs w:val="24"/>
        </w:rPr>
      </w:pPr>
    </w:p>
    <w:p w14:paraId="6E192638" w14:textId="77777777" w:rsidR="004A039D" w:rsidRPr="00B246F8" w:rsidRDefault="004A039D" w:rsidP="00E83954">
      <w:pPr>
        <w:numPr>
          <w:ilvl w:val="12"/>
          <w:numId w:val="0"/>
        </w:numPr>
        <w:tabs>
          <w:tab w:val="left" w:pos="-1201"/>
          <w:tab w:val="left" w:pos="-721"/>
          <w:tab w:val="left" w:pos="90"/>
          <w:tab w:val="left" w:pos="36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autoSpaceDE w:val="0"/>
        <w:autoSpaceDN w:val="0"/>
        <w:adjustRightInd w:val="0"/>
        <w:spacing w:after="0" w:line="240" w:lineRule="auto"/>
        <w:ind w:right="-806"/>
        <w:rPr>
          <w:rFonts w:ascii="Arial" w:hAnsi="Arial" w:cs="Arial"/>
          <w:sz w:val="24"/>
          <w:szCs w:val="24"/>
        </w:rPr>
      </w:pPr>
    </w:p>
    <w:p w14:paraId="55DC29DA" w14:textId="77777777" w:rsidR="00CC167F" w:rsidRPr="00B246F8" w:rsidRDefault="00CC167F" w:rsidP="00577814">
      <w:pPr>
        <w:numPr>
          <w:ilvl w:val="12"/>
          <w:numId w:val="0"/>
        </w:numPr>
        <w:tabs>
          <w:tab w:val="left" w:pos="-1201"/>
          <w:tab w:val="left" w:pos="-721"/>
          <w:tab w:val="left" w:pos="90"/>
          <w:tab w:val="left" w:pos="36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autoSpaceDE w:val="0"/>
        <w:autoSpaceDN w:val="0"/>
        <w:adjustRightInd w:val="0"/>
        <w:spacing w:after="0" w:line="240" w:lineRule="auto"/>
        <w:ind w:right="-806"/>
        <w:jc w:val="center"/>
        <w:rPr>
          <w:rFonts w:ascii="Arial" w:hAnsi="Arial" w:cs="Arial"/>
          <w:b/>
          <w:i/>
          <w:sz w:val="24"/>
          <w:szCs w:val="24"/>
        </w:rPr>
      </w:pPr>
      <w:r w:rsidRPr="00B246F8">
        <w:rPr>
          <w:rFonts w:ascii="Arial" w:hAnsi="Arial" w:cs="Arial"/>
          <w:b/>
          <w:i/>
          <w:sz w:val="24"/>
          <w:szCs w:val="24"/>
        </w:rPr>
        <w:t>The United States District Court is an Equal Opportunity Employer.</w:t>
      </w:r>
    </w:p>
    <w:sectPr w:rsidR="00CC167F" w:rsidRPr="00B246F8" w:rsidSect="004A039D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P Math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"/>
      <w:lvlJc w:val="left"/>
      <w:rPr>
        <w:rFonts w:ascii="WP MathA" w:hAnsi="WP MathA"/>
      </w:rPr>
    </w:lvl>
    <w:lvl w:ilvl="1">
      <w:start w:val="1"/>
      <w:numFmt w:val="none"/>
      <w:suff w:val="nothing"/>
      <w:lvlText w:val=""/>
      <w:lvlJc w:val="left"/>
      <w:rPr>
        <w:rFonts w:ascii="WP MathA" w:hAnsi="WP MathA"/>
      </w:rPr>
    </w:lvl>
    <w:lvl w:ilvl="2">
      <w:start w:val="1"/>
      <w:numFmt w:val="none"/>
      <w:suff w:val="nothing"/>
      <w:lvlText w:val=""/>
      <w:lvlJc w:val="left"/>
      <w:rPr>
        <w:rFonts w:ascii="WP MathA" w:hAnsi="WP MathA"/>
      </w:rPr>
    </w:lvl>
    <w:lvl w:ilvl="3">
      <w:start w:val="1"/>
      <w:numFmt w:val="none"/>
      <w:suff w:val="nothing"/>
      <w:lvlText w:val=""/>
      <w:lvlJc w:val="left"/>
      <w:rPr>
        <w:rFonts w:ascii="WP MathA" w:hAnsi="WP MathA"/>
      </w:rPr>
    </w:lvl>
    <w:lvl w:ilvl="4">
      <w:start w:val="1"/>
      <w:numFmt w:val="none"/>
      <w:suff w:val="nothing"/>
      <w:lvlText w:val=""/>
      <w:lvlJc w:val="left"/>
      <w:rPr>
        <w:rFonts w:ascii="WP MathA" w:hAnsi="WP MathA"/>
      </w:rPr>
    </w:lvl>
    <w:lvl w:ilvl="5">
      <w:start w:val="1"/>
      <w:numFmt w:val="none"/>
      <w:suff w:val="nothing"/>
      <w:lvlText w:val=""/>
      <w:lvlJc w:val="left"/>
      <w:rPr>
        <w:rFonts w:ascii="WP MathA" w:hAnsi="WP MathA"/>
      </w:rPr>
    </w:lvl>
    <w:lvl w:ilvl="6">
      <w:start w:val="1"/>
      <w:numFmt w:val="none"/>
      <w:suff w:val="nothing"/>
      <w:lvlText w:val=""/>
      <w:lvlJc w:val="left"/>
      <w:rPr>
        <w:rFonts w:ascii="WP MathA" w:hAnsi="WP MathA"/>
      </w:rPr>
    </w:lvl>
    <w:lvl w:ilvl="7">
      <w:start w:val="1"/>
      <w:numFmt w:val="none"/>
      <w:suff w:val="nothing"/>
      <w:lvlText w:val=""/>
      <w:lvlJc w:val="left"/>
      <w:rPr>
        <w:rFonts w:ascii="WP MathA" w:hAnsi="WP MathA"/>
      </w:rPr>
    </w:lvl>
    <w:lvl w:ilvl="8">
      <w:start w:val="1"/>
      <w:numFmt w:val="none"/>
      <w:suff w:val="nothing"/>
      <w:lvlText w:val=""/>
      <w:lvlJc w:val="left"/>
      <w:rPr>
        <w:rFonts w:ascii="WP MathA" w:hAnsi="WP Math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"/>
      <w:lvlJc w:val="left"/>
      <w:rPr>
        <w:rFonts w:ascii="WP MathA" w:hAnsi="WP MathA"/>
      </w:rPr>
    </w:lvl>
    <w:lvl w:ilvl="1">
      <w:start w:val="1"/>
      <w:numFmt w:val="none"/>
      <w:suff w:val="nothing"/>
      <w:lvlText w:val=""/>
      <w:lvlJc w:val="left"/>
      <w:rPr>
        <w:rFonts w:ascii="WP MathA" w:hAnsi="WP MathA"/>
      </w:rPr>
    </w:lvl>
    <w:lvl w:ilvl="2">
      <w:start w:val="1"/>
      <w:numFmt w:val="none"/>
      <w:suff w:val="nothing"/>
      <w:lvlText w:val=""/>
      <w:lvlJc w:val="left"/>
      <w:rPr>
        <w:rFonts w:ascii="WP MathA" w:hAnsi="WP MathA"/>
      </w:rPr>
    </w:lvl>
    <w:lvl w:ilvl="3">
      <w:start w:val="1"/>
      <w:numFmt w:val="none"/>
      <w:suff w:val="nothing"/>
      <w:lvlText w:val=""/>
      <w:lvlJc w:val="left"/>
      <w:rPr>
        <w:rFonts w:ascii="WP MathA" w:hAnsi="WP MathA"/>
      </w:rPr>
    </w:lvl>
    <w:lvl w:ilvl="4">
      <w:start w:val="1"/>
      <w:numFmt w:val="none"/>
      <w:suff w:val="nothing"/>
      <w:lvlText w:val=""/>
      <w:lvlJc w:val="left"/>
      <w:rPr>
        <w:rFonts w:ascii="WP MathA" w:hAnsi="WP MathA"/>
      </w:rPr>
    </w:lvl>
    <w:lvl w:ilvl="5">
      <w:start w:val="1"/>
      <w:numFmt w:val="none"/>
      <w:suff w:val="nothing"/>
      <w:lvlText w:val=""/>
      <w:lvlJc w:val="left"/>
      <w:rPr>
        <w:rFonts w:ascii="WP MathA" w:hAnsi="WP MathA"/>
      </w:rPr>
    </w:lvl>
    <w:lvl w:ilvl="6">
      <w:start w:val="1"/>
      <w:numFmt w:val="none"/>
      <w:suff w:val="nothing"/>
      <w:lvlText w:val=""/>
      <w:lvlJc w:val="left"/>
      <w:rPr>
        <w:rFonts w:ascii="WP MathA" w:hAnsi="WP MathA"/>
      </w:rPr>
    </w:lvl>
    <w:lvl w:ilvl="7">
      <w:start w:val="1"/>
      <w:numFmt w:val="none"/>
      <w:suff w:val="nothing"/>
      <w:lvlText w:val=""/>
      <w:lvlJc w:val="left"/>
      <w:rPr>
        <w:rFonts w:ascii="WP MathA" w:hAnsi="WP MathA"/>
      </w:rPr>
    </w:lvl>
    <w:lvl w:ilvl="8">
      <w:start w:val="1"/>
      <w:numFmt w:val="none"/>
      <w:suff w:val="nothing"/>
      <w:lvlText w:val=""/>
      <w:lvlJc w:val="left"/>
      <w:rPr>
        <w:rFonts w:ascii="WP MathA" w:hAnsi="WP MathA"/>
      </w:rPr>
    </w:lvl>
  </w:abstractNum>
  <w:abstractNum w:abstractNumId="2" w15:restartNumberingAfterBreak="0">
    <w:nsid w:val="10A1259F"/>
    <w:multiLevelType w:val="hybridMultilevel"/>
    <w:tmpl w:val="0F5EF6B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5C26099"/>
    <w:multiLevelType w:val="hybridMultilevel"/>
    <w:tmpl w:val="798AFE76"/>
    <w:lvl w:ilvl="0" w:tplc="B40010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C62BC9"/>
    <w:multiLevelType w:val="hybridMultilevel"/>
    <w:tmpl w:val="0E36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C068B"/>
    <w:multiLevelType w:val="hybridMultilevel"/>
    <w:tmpl w:val="3994651C"/>
    <w:lvl w:ilvl="0" w:tplc="C5EC7EF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A30D24"/>
    <w:multiLevelType w:val="hybridMultilevel"/>
    <w:tmpl w:val="7D801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334DB"/>
    <w:multiLevelType w:val="hybridMultilevel"/>
    <w:tmpl w:val="A0766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94CFC"/>
    <w:multiLevelType w:val="hybridMultilevel"/>
    <w:tmpl w:val="4D205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9476D"/>
    <w:multiLevelType w:val="hybridMultilevel"/>
    <w:tmpl w:val="C3B2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7F"/>
    <w:rsid w:val="00014C9B"/>
    <w:rsid w:val="00016D6C"/>
    <w:rsid w:val="00031D13"/>
    <w:rsid w:val="0003209F"/>
    <w:rsid w:val="00041006"/>
    <w:rsid w:val="00041038"/>
    <w:rsid w:val="00043173"/>
    <w:rsid w:val="000446A9"/>
    <w:rsid w:val="00044DB7"/>
    <w:rsid w:val="00045543"/>
    <w:rsid w:val="00060B24"/>
    <w:rsid w:val="00061F69"/>
    <w:rsid w:val="00065A45"/>
    <w:rsid w:val="00076A6B"/>
    <w:rsid w:val="00084B97"/>
    <w:rsid w:val="00094E4B"/>
    <w:rsid w:val="000A7269"/>
    <w:rsid w:val="000B1A33"/>
    <w:rsid w:val="000B1A69"/>
    <w:rsid w:val="000B50B7"/>
    <w:rsid w:val="000C25E2"/>
    <w:rsid w:val="000C48DA"/>
    <w:rsid w:val="000C5CEE"/>
    <w:rsid w:val="000E4787"/>
    <w:rsid w:val="000F1465"/>
    <w:rsid w:val="00104986"/>
    <w:rsid w:val="001108F1"/>
    <w:rsid w:val="001116FC"/>
    <w:rsid w:val="00116EA6"/>
    <w:rsid w:val="001475FD"/>
    <w:rsid w:val="001517BC"/>
    <w:rsid w:val="00153026"/>
    <w:rsid w:val="001554DF"/>
    <w:rsid w:val="00172C78"/>
    <w:rsid w:val="00192B71"/>
    <w:rsid w:val="00192DBF"/>
    <w:rsid w:val="00194682"/>
    <w:rsid w:val="001B23A1"/>
    <w:rsid w:val="001E4CB4"/>
    <w:rsid w:val="00201FF5"/>
    <w:rsid w:val="002219CD"/>
    <w:rsid w:val="002315AC"/>
    <w:rsid w:val="00236A0E"/>
    <w:rsid w:val="002458C2"/>
    <w:rsid w:val="00261176"/>
    <w:rsid w:val="002612BE"/>
    <w:rsid w:val="002843EA"/>
    <w:rsid w:val="002A6089"/>
    <w:rsid w:val="002B3EDB"/>
    <w:rsid w:val="002B44FF"/>
    <w:rsid w:val="002B47AE"/>
    <w:rsid w:val="002C0EC9"/>
    <w:rsid w:val="002D1D09"/>
    <w:rsid w:val="002D3B98"/>
    <w:rsid w:val="002D4D9F"/>
    <w:rsid w:val="002E3E91"/>
    <w:rsid w:val="00304F2A"/>
    <w:rsid w:val="0031020A"/>
    <w:rsid w:val="00312B97"/>
    <w:rsid w:val="003279C3"/>
    <w:rsid w:val="00334F02"/>
    <w:rsid w:val="003438CE"/>
    <w:rsid w:val="0034568C"/>
    <w:rsid w:val="003467B3"/>
    <w:rsid w:val="00350408"/>
    <w:rsid w:val="0035455A"/>
    <w:rsid w:val="00357D11"/>
    <w:rsid w:val="00362BF1"/>
    <w:rsid w:val="003651AF"/>
    <w:rsid w:val="003725BA"/>
    <w:rsid w:val="0037287F"/>
    <w:rsid w:val="003B4515"/>
    <w:rsid w:val="003D38B8"/>
    <w:rsid w:val="003D4B68"/>
    <w:rsid w:val="00401F4C"/>
    <w:rsid w:val="00407E05"/>
    <w:rsid w:val="00411FA9"/>
    <w:rsid w:val="004127AB"/>
    <w:rsid w:val="0042104B"/>
    <w:rsid w:val="004736AA"/>
    <w:rsid w:val="00473C43"/>
    <w:rsid w:val="00480D96"/>
    <w:rsid w:val="00497DD2"/>
    <w:rsid w:val="004A039D"/>
    <w:rsid w:val="004A3C39"/>
    <w:rsid w:val="004A711F"/>
    <w:rsid w:val="004C298B"/>
    <w:rsid w:val="004C2C60"/>
    <w:rsid w:val="004D66B3"/>
    <w:rsid w:val="004E462A"/>
    <w:rsid w:val="004E5B50"/>
    <w:rsid w:val="004E622D"/>
    <w:rsid w:val="004E6478"/>
    <w:rsid w:val="0050355D"/>
    <w:rsid w:val="0051584D"/>
    <w:rsid w:val="00523412"/>
    <w:rsid w:val="005310A1"/>
    <w:rsid w:val="00531230"/>
    <w:rsid w:val="005356B4"/>
    <w:rsid w:val="00546CC4"/>
    <w:rsid w:val="005473AB"/>
    <w:rsid w:val="0055353F"/>
    <w:rsid w:val="00553833"/>
    <w:rsid w:val="00574825"/>
    <w:rsid w:val="00577814"/>
    <w:rsid w:val="00580123"/>
    <w:rsid w:val="00594070"/>
    <w:rsid w:val="0059767D"/>
    <w:rsid w:val="005E1AC3"/>
    <w:rsid w:val="006038DE"/>
    <w:rsid w:val="00606B1C"/>
    <w:rsid w:val="00622312"/>
    <w:rsid w:val="006238E9"/>
    <w:rsid w:val="00623C3A"/>
    <w:rsid w:val="00630CFB"/>
    <w:rsid w:val="00630FEC"/>
    <w:rsid w:val="006475D7"/>
    <w:rsid w:val="00652334"/>
    <w:rsid w:val="006555F4"/>
    <w:rsid w:val="006623A3"/>
    <w:rsid w:val="0066340E"/>
    <w:rsid w:val="006671A5"/>
    <w:rsid w:val="00667DE9"/>
    <w:rsid w:val="006767B2"/>
    <w:rsid w:val="006777C8"/>
    <w:rsid w:val="0068100D"/>
    <w:rsid w:val="0068530C"/>
    <w:rsid w:val="006928DC"/>
    <w:rsid w:val="006B2B7D"/>
    <w:rsid w:val="006E19F2"/>
    <w:rsid w:val="00701864"/>
    <w:rsid w:val="0074343C"/>
    <w:rsid w:val="00746AB6"/>
    <w:rsid w:val="00757D19"/>
    <w:rsid w:val="007848DF"/>
    <w:rsid w:val="00792425"/>
    <w:rsid w:val="007B4C43"/>
    <w:rsid w:val="007E78EC"/>
    <w:rsid w:val="0081335E"/>
    <w:rsid w:val="008146FD"/>
    <w:rsid w:val="008149C6"/>
    <w:rsid w:val="00823982"/>
    <w:rsid w:val="008337B2"/>
    <w:rsid w:val="00837F23"/>
    <w:rsid w:val="008439DC"/>
    <w:rsid w:val="00845F7E"/>
    <w:rsid w:val="008611A8"/>
    <w:rsid w:val="00881689"/>
    <w:rsid w:val="00891B37"/>
    <w:rsid w:val="008D05B5"/>
    <w:rsid w:val="008F3125"/>
    <w:rsid w:val="0094639D"/>
    <w:rsid w:val="00947DE3"/>
    <w:rsid w:val="00957C25"/>
    <w:rsid w:val="0096633E"/>
    <w:rsid w:val="00986543"/>
    <w:rsid w:val="0098730A"/>
    <w:rsid w:val="00993AA7"/>
    <w:rsid w:val="00993CC8"/>
    <w:rsid w:val="009966AB"/>
    <w:rsid w:val="00996DEB"/>
    <w:rsid w:val="009A2632"/>
    <w:rsid w:val="009A6FE3"/>
    <w:rsid w:val="009B4F25"/>
    <w:rsid w:val="009C0E63"/>
    <w:rsid w:val="009C5A75"/>
    <w:rsid w:val="009D1630"/>
    <w:rsid w:val="009F50C1"/>
    <w:rsid w:val="009F75D2"/>
    <w:rsid w:val="00A333E5"/>
    <w:rsid w:val="00A43970"/>
    <w:rsid w:val="00A51DCE"/>
    <w:rsid w:val="00A60989"/>
    <w:rsid w:val="00A65DC9"/>
    <w:rsid w:val="00A65F3B"/>
    <w:rsid w:val="00A766DF"/>
    <w:rsid w:val="00A935A7"/>
    <w:rsid w:val="00AA493C"/>
    <w:rsid w:val="00AC6FBD"/>
    <w:rsid w:val="00AD298E"/>
    <w:rsid w:val="00AE35C8"/>
    <w:rsid w:val="00AE6CBC"/>
    <w:rsid w:val="00AF726C"/>
    <w:rsid w:val="00B246F8"/>
    <w:rsid w:val="00B4146C"/>
    <w:rsid w:val="00B5011A"/>
    <w:rsid w:val="00B84CFF"/>
    <w:rsid w:val="00B869F5"/>
    <w:rsid w:val="00BC3EC0"/>
    <w:rsid w:val="00BC6E5A"/>
    <w:rsid w:val="00BF24DF"/>
    <w:rsid w:val="00C000E7"/>
    <w:rsid w:val="00C11F4C"/>
    <w:rsid w:val="00C13F7A"/>
    <w:rsid w:val="00C204C7"/>
    <w:rsid w:val="00C23608"/>
    <w:rsid w:val="00C24D9D"/>
    <w:rsid w:val="00C3333A"/>
    <w:rsid w:val="00C500FA"/>
    <w:rsid w:val="00C659AA"/>
    <w:rsid w:val="00C8131E"/>
    <w:rsid w:val="00CA1391"/>
    <w:rsid w:val="00CA42CD"/>
    <w:rsid w:val="00CC167F"/>
    <w:rsid w:val="00CC59A4"/>
    <w:rsid w:val="00CD61CB"/>
    <w:rsid w:val="00CE286C"/>
    <w:rsid w:val="00D049DA"/>
    <w:rsid w:val="00D06AD3"/>
    <w:rsid w:val="00D122E9"/>
    <w:rsid w:val="00D16A4C"/>
    <w:rsid w:val="00D3259C"/>
    <w:rsid w:val="00D37303"/>
    <w:rsid w:val="00D528B5"/>
    <w:rsid w:val="00D65AE6"/>
    <w:rsid w:val="00D72968"/>
    <w:rsid w:val="00D83F33"/>
    <w:rsid w:val="00D83F46"/>
    <w:rsid w:val="00DA17AC"/>
    <w:rsid w:val="00DB1867"/>
    <w:rsid w:val="00DD48F9"/>
    <w:rsid w:val="00DE13E7"/>
    <w:rsid w:val="00E04779"/>
    <w:rsid w:val="00E166AE"/>
    <w:rsid w:val="00E30564"/>
    <w:rsid w:val="00E51E4E"/>
    <w:rsid w:val="00E54D07"/>
    <w:rsid w:val="00E572C3"/>
    <w:rsid w:val="00E64279"/>
    <w:rsid w:val="00E74117"/>
    <w:rsid w:val="00E83954"/>
    <w:rsid w:val="00E8496A"/>
    <w:rsid w:val="00E94637"/>
    <w:rsid w:val="00E971D3"/>
    <w:rsid w:val="00EA2554"/>
    <w:rsid w:val="00EA4092"/>
    <w:rsid w:val="00EE569B"/>
    <w:rsid w:val="00F0225B"/>
    <w:rsid w:val="00F17DEB"/>
    <w:rsid w:val="00F26F79"/>
    <w:rsid w:val="00F34118"/>
    <w:rsid w:val="00F36C52"/>
    <w:rsid w:val="00F53D67"/>
    <w:rsid w:val="00F70C36"/>
    <w:rsid w:val="00F82D73"/>
    <w:rsid w:val="00F92BEF"/>
    <w:rsid w:val="00F953F4"/>
    <w:rsid w:val="00FA2F0B"/>
    <w:rsid w:val="00FA7D6E"/>
    <w:rsid w:val="00FB2379"/>
    <w:rsid w:val="00FD6786"/>
    <w:rsid w:val="00FD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FD59AB5"/>
  <w15:docId w15:val="{3C63FA22-3A1E-4452-B945-AF3B3C0C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6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1E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5778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D3B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_department@ctd.uscourts.gov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courts.gov/forms/human-resources-forms/application-judicial-branch-federal-emplo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18A23-137D-4697-A268-EE7CBD9F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Jessica White</cp:lastModifiedBy>
  <cp:revision>3</cp:revision>
  <cp:lastPrinted>2012-12-19T16:04:00Z</cp:lastPrinted>
  <dcterms:created xsi:type="dcterms:W3CDTF">2021-09-27T15:19:00Z</dcterms:created>
  <dcterms:modified xsi:type="dcterms:W3CDTF">2021-09-27T15:20:00Z</dcterms:modified>
</cp:coreProperties>
</file>